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E10E51">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E10E51">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27B13F8E" w14:textId="1B9A9668" w:rsidR="00CF61CA" w:rsidRDefault="00253FFB" w:rsidP="00405303">
      <w:r>
        <w:fldChar w:fldCharType="end"/>
      </w:r>
      <w:r w:rsidR="004C3E5E">
        <w:t xml:space="preserve"> </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65F705E0" w14:textId="77777777" w:rsidR="00427C55" w:rsidRDefault="00427C55" w:rsidP="00427C55">
      <w:bookmarkStart w:id="4" w:name="_Toc26274084"/>
      <w:r>
        <w:lastRenderedPageBreak/>
        <w:t xml:space="preserve">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r>
        <w:t>2.3</w:t>
      </w:r>
      <w:r w:rsidR="00350435">
        <w:t xml:space="preserve">. </w:t>
      </w:r>
      <w:r w:rsidR="00CF61CA">
        <w:t>Systemmæssige krav til programmet</w:t>
      </w:r>
      <w:bookmarkEnd w:id="4"/>
    </w:p>
    <w:p w14:paraId="31CF098B" w14:textId="0B0B770B" w:rsidR="008567D0" w:rsidRDefault="008567D0" w:rsidP="00405303"/>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Look w:val="04A0" w:firstRow="1" w:lastRow="0" w:firstColumn="1" w:lastColumn="0" w:noHBand="0" w:noVBand="1"/>
      </w:tblPr>
      <w:tblGrid>
        <w:gridCol w:w="562"/>
        <w:gridCol w:w="9060"/>
      </w:tblGrid>
      <w:tr w:rsidR="002B7CEE" w14:paraId="5285DCB8" w14:textId="77777777" w:rsidTr="004D4147">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4D4147">
        <w:tc>
          <w:tcPr>
            <w:tcW w:w="562" w:type="dxa"/>
          </w:tcPr>
          <w:p w14:paraId="03E6EE0D" w14:textId="61E2E26A" w:rsidR="002B7CEE" w:rsidRDefault="002B7CEE" w:rsidP="004D4147"/>
        </w:tc>
        <w:tc>
          <w:tcPr>
            <w:tcW w:w="9060" w:type="dxa"/>
          </w:tcPr>
          <w:p w14:paraId="57EEF8C3" w14:textId="3932D71B" w:rsidR="002B7CEE" w:rsidRDefault="002B7CEE" w:rsidP="004D4147"/>
        </w:tc>
      </w:tr>
    </w:tbl>
    <w:p w14:paraId="51E2A973" w14:textId="48F4C442" w:rsidR="002B7CEE" w:rsidRDefault="002B7CEE" w:rsidP="00405303">
      <w:bookmarkStart w:id="5" w:name="_GoBack"/>
      <w:bookmarkEnd w:id="5"/>
    </w:p>
    <w:p w14:paraId="0FFF1017" w14:textId="77777777" w:rsidR="002B7CEE" w:rsidRDefault="002B7CEE" w:rsidP="00405303"/>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Look w:val="04A0" w:firstRow="1" w:lastRow="0" w:firstColumn="1" w:lastColumn="0" w:noHBand="0" w:noVBand="1"/>
      </w:tblPr>
      <w:tblGrid>
        <w:gridCol w:w="988"/>
        <w:gridCol w:w="8634"/>
      </w:tblGrid>
      <w:tr w:rsidR="002B7CEE" w14:paraId="066A644A" w14:textId="77777777" w:rsidTr="002B7CEE">
        <w:tc>
          <w:tcPr>
            <w:tcW w:w="988" w:type="dxa"/>
          </w:tcPr>
          <w:p w14:paraId="339F052E" w14:textId="534AD2BD" w:rsidR="002B7CEE" w:rsidRDefault="002B7CEE" w:rsidP="004D4147">
            <w:r>
              <w:t>Datum</w:t>
            </w:r>
          </w:p>
        </w:tc>
        <w:tc>
          <w:tcPr>
            <w:tcW w:w="8634" w:type="dxa"/>
          </w:tcPr>
          <w:p w14:paraId="76967DF0" w14:textId="0231D06E" w:rsidR="002B7CEE" w:rsidRDefault="002B7CEE" w:rsidP="004D4147">
            <w:r>
              <w:t>Beskrivelse</w:t>
            </w:r>
          </w:p>
        </w:tc>
      </w:tr>
      <w:tr w:rsidR="002B7CEE" w14:paraId="4DC1F1FD" w14:textId="77777777" w:rsidTr="002B7CEE">
        <w:tc>
          <w:tcPr>
            <w:tcW w:w="988" w:type="dxa"/>
          </w:tcPr>
          <w:p w14:paraId="3A96275A" w14:textId="77777777" w:rsidR="002B7CEE" w:rsidRDefault="002B7CEE" w:rsidP="004D4147"/>
        </w:tc>
        <w:tc>
          <w:tcPr>
            <w:tcW w:w="8634" w:type="dxa"/>
          </w:tcPr>
          <w:p w14:paraId="2D707193" w14:textId="77777777" w:rsidR="002B7CEE" w:rsidRDefault="002B7CEE" w:rsidP="004D4147"/>
        </w:tc>
      </w:tr>
    </w:tbl>
    <w:p w14:paraId="311FFFA4" w14:textId="711A019F" w:rsidR="002B7CEE" w:rsidRDefault="002B7CEE"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w:t>
      </w:r>
      <w:proofErr w:type="spellStart"/>
      <w:r>
        <w:t>View</w:t>
      </w:r>
      <w:proofErr w:type="spellEnd"/>
      <w:r>
        <w:t xml:space="preserve">-Controller (MVC) princippet som grundpille i opbygningen af vores </w:t>
      </w:r>
      <w:proofErr w:type="spellStart"/>
      <w:r>
        <w:t>streamingtjeneste</w:t>
      </w:r>
      <w:proofErr w:type="spellEnd"/>
      <w:r>
        <w:t>.</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4CAFE" w14:textId="77777777" w:rsidR="00E10E51" w:rsidRDefault="00E10E51" w:rsidP="004B6801">
      <w:pPr>
        <w:spacing w:line="240" w:lineRule="auto"/>
      </w:pPr>
      <w:r>
        <w:separator/>
      </w:r>
    </w:p>
  </w:endnote>
  <w:endnote w:type="continuationSeparator" w:id="0">
    <w:p w14:paraId="19F3CB97" w14:textId="77777777" w:rsidR="00E10E51" w:rsidRDefault="00E10E51"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91E95" w14:textId="77777777" w:rsidR="00E10E51" w:rsidRDefault="00E10E51" w:rsidP="004B6801">
      <w:pPr>
        <w:spacing w:line="240" w:lineRule="auto"/>
      </w:pPr>
      <w:r>
        <w:separator/>
      </w:r>
    </w:p>
  </w:footnote>
  <w:footnote w:type="continuationSeparator" w:id="0">
    <w:p w14:paraId="06530D60" w14:textId="77777777" w:rsidR="00E10E51" w:rsidRDefault="00E10E51"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A4078"/>
    <w:rsid w:val="000A53ED"/>
    <w:rsid w:val="000B3443"/>
    <w:rsid w:val="00130E87"/>
    <w:rsid w:val="001665F1"/>
    <w:rsid w:val="001E0342"/>
    <w:rsid w:val="001E33BE"/>
    <w:rsid w:val="001F4832"/>
    <w:rsid w:val="002536CE"/>
    <w:rsid w:val="00253FFB"/>
    <w:rsid w:val="002B7CEE"/>
    <w:rsid w:val="002F2F38"/>
    <w:rsid w:val="00320317"/>
    <w:rsid w:val="00350435"/>
    <w:rsid w:val="00363920"/>
    <w:rsid w:val="003A6636"/>
    <w:rsid w:val="003B4DF1"/>
    <w:rsid w:val="003D3FCC"/>
    <w:rsid w:val="00405303"/>
    <w:rsid w:val="00427C55"/>
    <w:rsid w:val="004B463B"/>
    <w:rsid w:val="004B6801"/>
    <w:rsid w:val="004C3E5E"/>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0E51"/>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F8C1C-9E4F-9843-97CE-A4B5553CA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Pages>
  <Words>756</Words>
  <Characters>4312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40</cp:revision>
  <dcterms:created xsi:type="dcterms:W3CDTF">2019-12-03T10:25:00Z</dcterms:created>
  <dcterms:modified xsi:type="dcterms:W3CDTF">2019-12-04T14:20:00Z</dcterms:modified>
</cp:coreProperties>
</file>